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D1" w:rsidRDefault="00D466D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 ________________________</w:t>
      </w:r>
    </w:p>
    <w:p w:rsidR="00D466D1" w:rsidRDefault="00D466D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Hour: ____  Date: _______________</w:t>
      </w:r>
    </w:p>
    <w:p w:rsidR="00D466D1" w:rsidRDefault="00D466D1">
      <w:pPr>
        <w:jc w:val="right"/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Chemistry:  </w:t>
      </w:r>
      <w:r>
        <w:rPr>
          <w:rFonts w:ascii="Arial" w:hAnsi="Arial" w:cs="Arial"/>
          <w:i/>
          <w:iCs/>
        </w:rPr>
        <w:t>Percentage Composition and Empirical &amp; Molecular Formula</w:t>
      </w: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Solve the following problems.  Show your work, and always include units where needed.</w:t>
      </w: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 A compound is found to contain 36.5% Na, 25.4% S, and 38.1% O.  Find its empirical formula.</w:t>
      </w: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Find the empirical formula of a compound that is 53.7% iron and 46.3% sulfur.</w:t>
      </w: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Analysis of a sample of a compound indicates that is has 1.04 g K, 0.70 g Cr, and 0.86 g O.   What is its </w:t>
      </w:r>
    </w:p>
    <w:p w:rsidR="00D466D1" w:rsidRDefault="00D466D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empirical formula?</w:t>
      </w: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 If 4.04 g of nitrogen combine with 11.46 g of oxygen to produce a compound with a molar mass of 108.0g, </w:t>
      </w:r>
    </w:p>
    <w:p w:rsidR="00D466D1" w:rsidRDefault="00D466D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molecular formula of this compound?</w:t>
      </w: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 The molar mass of a compound is 92 g.  Analysis of the sample indicates that it contains 0.606 g N and </w:t>
      </w:r>
    </w:p>
    <w:p w:rsidR="00D466D1" w:rsidRDefault="00D466D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1.390 g O.  Find the compound’s molecular formula.</w:t>
      </w: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6.  An acid commonly used in the automotive industry is shown to be 31.6% phosphorous, 3.1% hydrogen, </w:t>
      </w:r>
    </w:p>
    <w:p w:rsidR="00D466D1" w:rsidRDefault="00D466D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 63.5% oxygen.  Determine the empirical formula of this acid.</w:t>
      </w: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</w:p>
    <w:p w:rsidR="00D466D1" w:rsidRDefault="00D466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 A solvent is found to be 50.0% oxygen, 37.5% carbon, and 12.5% hydrogen.  What is the empirical </w:t>
      </w:r>
    </w:p>
    <w:p w:rsidR="00D466D1" w:rsidRDefault="00D466D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 of this solvent.</w:t>
      </w: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 A particular sugar is determined to have the following composition:  40.0% carbon, 6.7% hydrogen, and </w:t>
      </w:r>
    </w:p>
    <w:p w:rsidR="00D466D1" w:rsidRDefault="00F91A84">
      <w:pPr>
        <w:ind w:firstLine="720"/>
        <w:rPr>
          <w:rFonts w:ascii="Arial" w:hAnsi="Arial" w:cs="Arial"/>
          <w:sz w:val="20"/>
          <w:bdr w:val="single" w:sz="4" w:space="0" w:color="auto"/>
        </w:rPr>
      </w:pPr>
      <w:r>
        <w:rPr>
          <w:rFonts w:ascii="Arial" w:hAnsi="Arial" w:cs="Arial"/>
          <w:sz w:val="20"/>
        </w:rPr>
        <w:t>53.3</w:t>
      </w:r>
      <w:r w:rsidR="00D466D1">
        <w:rPr>
          <w:rFonts w:ascii="Arial" w:hAnsi="Arial" w:cs="Arial"/>
          <w:sz w:val="20"/>
        </w:rPr>
        <w:t>% oxygen.  Determine the empirical formula of this sugar molecule.</w:t>
      </w:r>
      <w:r w:rsidR="00D466D1">
        <w:rPr>
          <w:rFonts w:ascii="Arial" w:hAnsi="Arial" w:cs="Arial"/>
          <w:sz w:val="20"/>
          <w:bdr w:val="single" w:sz="4" w:space="0" w:color="auto"/>
        </w:rPr>
        <w:t xml:space="preserve">  </w:t>
      </w: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 If the molar mass of the sugar in question #8 is 180.0 g, find the molecular formula of the sugar.</w:t>
      </w: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 </w:t>
      </w:r>
      <w:proofErr w:type="spellStart"/>
      <w:r>
        <w:rPr>
          <w:rFonts w:ascii="Arial" w:hAnsi="Arial" w:cs="Arial"/>
          <w:sz w:val="20"/>
        </w:rPr>
        <w:t>Ethene</w:t>
      </w:r>
      <w:proofErr w:type="spellEnd"/>
      <w:r>
        <w:rPr>
          <w:rFonts w:ascii="Arial" w:hAnsi="Arial" w:cs="Arial"/>
          <w:sz w:val="20"/>
        </w:rPr>
        <w:t xml:space="preserve">, a gas used extensively in preparing plastics and other polymers, has a composition of 85.7% </w:t>
      </w:r>
    </w:p>
    <w:p w:rsidR="00D466D1" w:rsidRDefault="00D466D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carbon and 14.3% hydrogen.  Its molar mass is 28 g.  Find the molecular formula for ethane.</w:t>
      </w: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20"/>
          <w:bdr w:val="single" w:sz="4" w:space="0" w:color="auto"/>
        </w:rPr>
      </w:pPr>
    </w:p>
    <w:p w:rsidR="00D466D1" w:rsidRDefault="00D466D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Answers: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1.  Na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SO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6.  H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>PO</w:t>
      </w:r>
      <w:r>
        <w:rPr>
          <w:rFonts w:ascii="Arial" w:hAnsi="Arial" w:cs="Arial"/>
          <w:sz w:val="16"/>
          <w:vertAlign w:val="subscript"/>
        </w:rPr>
        <w:t>4</w:t>
      </w:r>
    </w:p>
    <w:p w:rsidR="00D466D1" w:rsidRDefault="00D466D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2.  Fe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7.  CH</w:t>
      </w:r>
      <w:r>
        <w:rPr>
          <w:rFonts w:ascii="Arial" w:hAnsi="Arial" w:cs="Arial"/>
          <w:sz w:val="16"/>
          <w:vertAlign w:val="subscript"/>
        </w:rPr>
        <w:t>4</w:t>
      </w:r>
      <w:r>
        <w:rPr>
          <w:rFonts w:ascii="Arial" w:hAnsi="Arial" w:cs="Arial"/>
          <w:sz w:val="16"/>
        </w:rPr>
        <w:t>O (actually, CH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>OH, which is methanol)</w:t>
      </w:r>
    </w:p>
    <w:p w:rsidR="00D466D1" w:rsidRDefault="00D466D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3.  K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CrO</w:t>
      </w:r>
      <w:r>
        <w:rPr>
          <w:rFonts w:ascii="Arial" w:hAnsi="Arial" w:cs="Arial"/>
          <w:sz w:val="16"/>
          <w:vertAlign w:val="subscript"/>
        </w:rPr>
        <w:t>4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8.  CH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O</w:t>
      </w:r>
    </w:p>
    <w:p w:rsidR="00D466D1" w:rsidRDefault="00D466D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4.  N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O</w:t>
      </w:r>
      <w:r>
        <w:rPr>
          <w:rFonts w:ascii="Arial" w:hAnsi="Arial" w:cs="Arial"/>
          <w:sz w:val="16"/>
          <w:vertAlign w:val="subscript"/>
        </w:rPr>
        <w:t>5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9.  C</w:t>
      </w:r>
      <w:r>
        <w:rPr>
          <w:rFonts w:ascii="Arial" w:hAnsi="Arial" w:cs="Arial"/>
          <w:sz w:val="16"/>
          <w:vertAlign w:val="subscript"/>
        </w:rPr>
        <w:t>6</w:t>
      </w:r>
      <w:r>
        <w:rPr>
          <w:rFonts w:ascii="Arial" w:hAnsi="Arial" w:cs="Arial"/>
          <w:sz w:val="16"/>
        </w:rPr>
        <w:t>H</w:t>
      </w:r>
      <w:r>
        <w:rPr>
          <w:rFonts w:ascii="Arial" w:hAnsi="Arial" w:cs="Arial"/>
          <w:sz w:val="16"/>
          <w:vertAlign w:val="subscript"/>
        </w:rPr>
        <w:t>12</w:t>
      </w:r>
      <w:r>
        <w:rPr>
          <w:rFonts w:ascii="Arial" w:hAnsi="Arial" w:cs="Arial"/>
          <w:sz w:val="16"/>
        </w:rPr>
        <w:t>O</w:t>
      </w:r>
      <w:r>
        <w:rPr>
          <w:rFonts w:ascii="Arial" w:hAnsi="Arial" w:cs="Arial"/>
          <w:sz w:val="16"/>
          <w:vertAlign w:val="subscript"/>
        </w:rPr>
        <w:t>6</w:t>
      </w:r>
    </w:p>
    <w:p w:rsidR="00D466D1" w:rsidRDefault="00D466D1">
      <w:pPr>
        <w:rPr>
          <w:rFonts w:ascii="Arial" w:hAnsi="Arial" w:cs="Arial"/>
          <w:sz w:val="16"/>
          <w:vertAlign w:val="subscript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5.  N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O</w:t>
      </w:r>
      <w:r>
        <w:rPr>
          <w:rFonts w:ascii="Arial" w:hAnsi="Arial" w:cs="Arial"/>
          <w:sz w:val="16"/>
          <w:vertAlign w:val="subscript"/>
        </w:rPr>
        <w:t>4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10.  C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H</w:t>
      </w:r>
      <w:r>
        <w:rPr>
          <w:rFonts w:ascii="Arial" w:hAnsi="Arial" w:cs="Arial"/>
          <w:sz w:val="16"/>
          <w:vertAlign w:val="subscript"/>
        </w:rPr>
        <w:t>4</w:t>
      </w:r>
    </w:p>
    <w:sectPr w:rsidR="00D466D1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6449"/>
    <w:multiLevelType w:val="hybridMultilevel"/>
    <w:tmpl w:val="59300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466D1"/>
    <w:rsid w:val="00195B01"/>
    <w:rsid w:val="00474CDF"/>
    <w:rsid w:val="00D466D1"/>
    <w:rsid w:val="00F9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Percentage Composition and Empirical &amp; Molecular Formula</vt:lpstr>
    </vt:vector>
  </TitlesOfParts>
  <Company>UNIT 5 SCHOOLS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Percentage Composition and Empirical &amp; Molecular Formula</dc:title>
  <dc:subject>Chemsitry</dc:subject>
  <dc:creator>Jeff Christopherson</dc:creator>
  <cp:keywords/>
  <cp:lastModifiedBy>Indu</cp:lastModifiedBy>
  <cp:revision>2</cp:revision>
  <dcterms:created xsi:type="dcterms:W3CDTF">2009-07-04T17:28:00Z</dcterms:created>
  <dcterms:modified xsi:type="dcterms:W3CDTF">2009-07-04T17:28:00Z</dcterms:modified>
  <cp:category>Chemistry - Chemical Formula</cp:category>
</cp:coreProperties>
</file>